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8D0615">
              <w:fldChar w:fldCharType="begin"/>
            </w:r>
            <w:r w:rsidR="008D0615">
              <w:instrText xml:space="preserve"> HYPERLINK "mailto:%20Karmalinskoe.sp@tatar.ru" </w:instrText>
            </w:r>
            <w:r w:rsidR="008D0615">
              <w:fldChar w:fldCharType="separate"/>
            </w:r>
            <w:r w:rsidR="001068BA" w:rsidRPr="001068BA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Karmalinskoe.sp</w:t>
            </w:r>
            <w:r w:rsidR="001068BA" w:rsidRPr="001068B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8D0615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>
              <w:t xml:space="preserve"> 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6E0948" w:rsidRPr="006E0948" w:rsidRDefault="006E0948" w:rsidP="006E09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E094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РЕШЕНИЕ                              </w:t>
      </w:r>
      <w:r w:rsidR="002B657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Pr="006E0948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6E0948" w:rsidRPr="0084284F" w:rsidRDefault="006E0948" w:rsidP="006E09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8D0615" w:rsidRPr="008D0615" w:rsidRDefault="00F35700" w:rsidP="008D0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tt-RU" w:eastAsia="ru-RU"/>
        </w:rPr>
        <w:t>28</w:t>
      </w:r>
      <w:r w:rsidR="008D0615" w:rsidRPr="008D0615">
        <w:rPr>
          <w:rFonts w:ascii="Times New Roman" w:eastAsia="Calibri" w:hAnsi="Times New Roman" w:cs="Times New Roman"/>
          <w:sz w:val="28"/>
          <w:szCs w:val="24"/>
          <w:lang w:val="tt-RU" w:eastAsia="ru-RU"/>
        </w:rPr>
        <w:t xml:space="preserve">.12.2022 ел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4"/>
          <w:lang w:val="tt-RU" w:eastAsia="ru-RU"/>
        </w:rPr>
        <w:t>33</w:t>
      </w:r>
      <w:bookmarkStart w:id="0" w:name="_GoBack"/>
      <w:bookmarkEnd w:id="0"/>
    </w:p>
    <w:p w:rsidR="008D0615" w:rsidRDefault="008D0615" w:rsidP="008D06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</w:pPr>
    </w:p>
    <w:p w:rsidR="009C611F" w:rsidRPr="008D0615" w:rsidRDefault="009C611F" w:rsidP="008D06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</w:pPr>
    </w:p>
    <w:p w:rsidR="008D0615" w:rsidRPr="008D0615" w:rsidRDefault="008D0615" w:rsidP="008D0615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</w:pPr>
      <w:r w:rsidRPr="008D0615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Түбән Кама муниципаль районы </w:t>
      </w:r>
      <w:r w:rsidR="009C611F" w:rsidRPr="009C611F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Кармалы </w:t>
      </w:r>
      <w:r w:rsidRPr="008D0615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</w:t>
      </w:r>
      <w:r w:rsidR="009C611F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>24</w:t>
      </w:r>
      <w:r w:rsidRPr="008D0615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 номерлы карарына үзгәрешләр кертү турында</w:t>
      </w:r>
    </w:p>
    <w:p w:rsidR="008D0615" w:rsidRDefault="008D0615" w:rsidP="008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7"/>
          <w:lang w:val="tt-RU" w:eastAsia="zh-CN"/>
        </w:rPr>
      </w:pPr>
    </w:p>
    <w:p w:rsidR="009C611F" w:rsidRPr="008D0615" w:rsidRDefault="009C611F" w:rsidP="008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7"/>
          <w:lang w:val="tt-RU" w:eastAsia="zh-CN"/>
        </w:rPr>
      </w:pPr>
    </w:p>
    <w:p w:rsidR="008D0615" w:rsidRPr="008D0615" w:rsidRDefault="008D0615" w:rsidP="008D0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8D0615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 нигезендә, </w:t>
      </w:r>
      <w:r w:rsidR="009C611F" w:rsidRPr="009C611F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Кармалы </w:t>
      </w:r>
      <w:r w:rsidRPr="008D0615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 Советы карар бирә:</w:t>
      </w:r>
    </w:p>
    <w:p w:rsidR="008D0615" w:rsidRPr="008D0615" w:rsidRDefault="008D0615" w:rsidP="008D0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8D0615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Түбән Кама муниципаль районы </w:t>
      </w:r>
      <w:r w:rsidR="009C611F" w:rsidRPr="009C611F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Кармалы </w:t>
      </w:r>
      <w:r w:rsidRPr="008D0615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</w:t>
      </w:r>
      <w:r w:rsidR="009C611F">
        <w:rPr>
          <w:rFonts w:ascii="Times New Roman" w:eastAsia="SimSun" w:hAnsi="Times New Roman" w:cs="Times New Roman"/>
          <w:sz w:val="28"/>
          <w:szCs w:val="24"/>
          <w:lang w:val="tt-RU" w:eastAsia="zh-CN"/>
        </w:rPr>
        <w:t>2</w:t>
      </w:r>
      <w:r w:rsidRPr="008D0615">
        <w:rPr>
          <w:rFonts w:ascii="Times New Roman" w:eastAsia="SimSun" w:hAnsi="Times New Roman" w:cs="Times New Roman"/>
          <w:sz w:val="28"/>
          <w:szCs w:val="24"/>
          <w:lang w:val="tt-RU" w:eastAsia="zh-CN"/>
        </w:rPr>
        <w:t>4 номерлы карарына түбәндәге үзгәрешләр кертергә:</w:t>
      </w:r>
    </w:p>
    <w:p w:rsidR="008D0615" w:rsidRPr="008D0615" w:rsidRDefault="008D0615" w:rsidP="008D0615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8D0615">
        <w:rPr>
          <w:rFonts w:ascii="Times New Roman" w:eastAsia="SimSun" w:hAnsi="Times New Roman" w:cs="Times New Roman"/>
          <w:sz w:val="28"/>
          <w:szCs w:val="24"/>
          <w:lang w:eastAsia="zh-CN"/>
        </w:rPr>
        <w:t>3</w:t>
      </w:r>
      <w:r w:rsidRPr="008D0615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кушымтада</w:t>
      </w:r>
    </w:p>
    <w:p w:rsidR="008D0615" w:rsidRPr="008D0615" w:rsidRDefault="008D0615" w:rsidP="008D06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8D0615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2.3 юлының </w:t>
      </w:r>
      <w:r w:rsidRPr="008D0615">
        <w:rPr>
          <w:rFonts w:ascii="Times New Roman" w:eastAsia="SimSun" w:hAnsi="Times New Roman" w:cs="Times New Roman"/>
          <w:sz w:val="28"/>
          <w:szCs w:val="24"/>
          <w:lang w:eastAsia="zh-CN"/>
        </w:rPr>
        <w:t>«</w:t>
      </w:r>
      <w:proofErr w:type="spellStart"/>
      <w:r w:rsidRPr="008D0615">
        <w:rPr>
          <w:rFonts w:ascii="Times New Roman" w:eastAsia="SimSun" w:hAnsi="Times New Roman" w:cs="Times New Roman"/>
          <w:sz w:val="28"/>
          <w:szCs w:val="24"/>
          <w:lang w:eastAsia="zh-CN"/>
        </w:rPr>
        <w:t>Әледән-әле</w:t>
      </w:r>
      <w:proofErr w:type="spellEnd"/>
      <w:r w:rsidRPr="008D0615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</w:t>
      </w:r>
      <w:proofErr w:type="spellStart"/>
      <w:r w:rsidRPr="008D0615">
        <w:rPr>
          <w:rFonts w:ascii="Times New Roman" w:eastAsia="SimSun" w:hAnsi="Times New Roman" w:cs="Times New Roman"/>
          <w:sz w:val="28"/>
          <w:szCs w:val="24"/>
          <w:lang w:eastAsia="zh-CN"/>
        </w:rPr>
        <w:t>урнаштыру</w:t>
      </w:r>
      <w:proofErr w:type="spellEnd"/>
      <w:r w:rsidRPr="008D0615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</w:t>
      </w:r>
      <w:proofErr w:type="spellStart"/>
      <w:r w:rsidRPr="008D0615">
        <w:rPr>
          <w:rFonts w:ascii="Times New Roman" w:eastAsia="SimSun" w:hAnsi="Times New Roman" w:cs="Times New Roman"/>
          <w:sz w:val="28"/>
          <w:szCs w:val="24"/>
          <w:lang w:eastAsia="zh-CN"/>
        </w:rPr>
        <w:t>вакыты</w:t>
      </w:r>
      <w:proofErr w:type="spellEnd"/>
      <w:r w:rsidRPr="008D0615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» </w:t>
      </w:r>
      <w:proofErr w:type="spellStart"/>
      <w:r w:rsidRPr="008D0615">
        <w:rPr>
          <w:rFonts w:ascii="Times New Roman" w:eastAsia="SimSun" w:hAnsi="Times New Roman" w:cs="Times New Roman"/>
          <w:sz w:val="28"/>
          <w:szCs w:val="24"/>
          <w:lang w:eastAsia="zh-CN"/>
        </w:rPr>
        <w:t>баганасын</w:t>
      </w:r>
      <w:proofErr w:type="spellEnd"/>
      <w:r w:rsidRPr="008D0615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түбәндәге редакциядә бәян итәргә:</w:t>
      </w:r>
    </w:p>
    <w:p w:rsidR="008D0615" w:rsidRPr="008D0615" w:rsidRDefault="008D0615" w:rsidP="008D06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8D0615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«2.3. Мәгълүмат,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8D0615" w:rsidRPr="008D0615" w:rsidRDefault="008D0615" w:rsidP="008D06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8D0615">
        <w:rPr>
          <w:rFonts w:ascii="Times New Roman" w:eastAsia="SimSun" w:hAnsi="Times New Roman" w:cs="Times New Roman"/>
          <w:sz w:val="28"/>
          <w:szCs w:val="24"/>
          <w:lang w:val="tt-RU" w:eastAsia="zh-CN"/>
        </w:rPr>
        <w:t>8.2 юлының «Әледән-әле урнаштыру вакыты» баганасын түбәндәге редакциядә бәян итәргә:</w:t>
      </w:r>
    </w:p>
    <w:p w:rsidR="008D0615" w:rsidRPr="008D0615" w:rsidRDefault="008D0615" w:rsidP="008D06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8D0615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«8.2 Белешмәләр, «Дәүләт һәм муниципаль ихтыяҗларны тәэмин итү өчен товарлар, эшләр, хезмәт күрсәтүләрне сатып алу өлкәсендә контракт системасы </w:t>
      </w:r>
      <w:r w:rsidRPr="008D0615">
        <w:rPr>
          <w:rFonts w:ascii="Times New Roman" w:eastAsia="SimSun" w:hAnsi="Times New Roman" w:cs="Times New Roman"/>
          <w:sz w:val="28"/>
          <w:szCs w:val="24"/>
          <w:lang w:val="tt-RU" w:eastAsia="zh-CN"/>
        </w:rPr>
        <w:lastRenderedPageBreak/>
        <w:t>турында» 2013 елның 5 апрелендәге 44-ФЗ номерлы Федераль закон таләпләре нигезендә, рәсми сайтта урнаштырыла.</w:t>
      </w:r>
    </w:p>
    <w:p w:rsidR="008D0615" w:rsidRPr="008D0615" w:rsidRDefault="008D0615" w:rsidP="008D06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8D0615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         2.</w:t>
      </w:r>
      <w:r w:rsidRPr="008D0615">
        <w:rPr>
          <w:rFonts w:ascii="Times New Roman" w:eastAsia="SimSun" w:hAnsi="Times New Roman" w:cs="Times New Roman"/>
          <w:sz w:val="28"/>
          <w:szCs w:val="24"/>
          <w:lang w:val="tt-RU" w:eastAsia="zh-CN"/>
        </w:rPr>
        <w:tab/>
        <w:t>Карарның 2 пунктындагы 4</w:t>
      </w:r>
      <w:r w:rsidRPr="008D0615">
        <w:rPr>
          <w:rFonts w:ascii="Calibri" w:eastAsia="Calibri" w:hAnsi="Calibri" w:cs="Times New Roman"/>
          <w:lang w:val="tt-RU"/>
        </w:rPr>
        <w:t xml:space="preserve">  </w:t>
      </w:r>
      <w:r w:rsidRPr="008D0615">
        <w:rPr>
          <w:rFonts w:ascii="Times New Roman" w:eastAsia="SimSun" w:hAnsi="Times New Roman" w:cs="Times New Roman"/>
          <w:sz w:val="28"/>
          <w:szCs w:val="24"/>
          <w:lang w:val="tt-RU" w:eastAsia="zh-CN"/>
        </w:rPr>
        <w:t>һәм  5 абзацларында «Интернет челтәрендә» сүзләрен «</w:t>
      </w:r>
      <w:r w:rsidR="009C611F" w:rsidRPr="009C611F">
        <w:rPr>
          <w:lang w:val="tt-RU"/>
        </w:rPr>
        <w:t xml:space="preserve"> </w:t>
      </w:r>
      <w:r w:rsidR="009C611F" w:rsidRPr="009C611F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Кармалы </w:t>
      </w:r>
      <w:r w:rsidRPr="008D0615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җирлегенең рәсми сайтында» сүзләренә алмаштырырга.</w:t>
      </w:r>
    </w:p>
    <w:p w:rsidR="00973DC2" w:rsidRDefault="00973DC2" w:rsidP="00973D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tt-RU"/>
        </w:rPr>
      </w:pPr>
    </w:p>
    <w:p w:rsidR="009C611F" w:rsidRPr="008D0615" w:rsidRDefault="009C611F" w:rsidP="00973D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tt-RU"/>
        </w:rPr>
      </w:pPr>
    </w:p>
    <w:p w:rsidR="00807B0E" w:rsidRPr="009C611F" w:rsidRDefault="00807B0E" w:rsidP="00973D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C611F">
        <w:rPr>
          <w:rFonts w:ascii="Times New Roman" w:hAnsi="Times New Roman" w:cs="Times New Roman"/>
          <w:sz w:val="28"/>
          <w:szCs w:val="28"/>
          <w:lang w:val="tt-RU"/>
        </w:rPr>
        <w:t>А.Д. Кубышкин</w:t>
      </w:r>
    </w:p>
    <w:sectPr w:rsidR="00807B0E" w:rsidRPr="009C611F" w:rsidSect="002B657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9B7950"/>
    <w:multiLevelType w:val="hybridMultilevel"/>
    <w:tmpl w:val="75E2C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068C"/>
    <w:multiLevelType w:val="hybridMultilevel"/>
    <w:tmpl w:val="D2D28206"/>
    <w:lvl w:ilvl="0" w:tplc="95BE3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61340"/>
    <w:rsid w:val="00084A6D"/>
    <w:rsid w:val="000D2182"/>
    <w:rsid w:val="001068BA"/>
    <w:rsid w:val="00124066"/>
    <w:rsid w:val="00135B45"/>
    <w:rsid w:val="0018557F"/>
    <w:rsid w:val="00187A5F"/>
    <w:rsid w:val="00187A94"/>
    <w:rsid w:val="00216415"/>
    <w:rsid w:val="00253F41"/>
    <w:rsid w:val="00272616"/>
    <w:rsid w:val="002B057B"/>
    <w:rsid w:val="002B657E"/>
    <w:rsid w:val="002C3BC1"/>
    <w:rsid w:val="002F34A0"/>
    <w:rsid w:val="003549A8"/>
    <w:rsid w:val="003A0DCE"/>
    <w:rsid w:val="003B4616"/>
    <w:rsid w:val="003C48FC"/>
    <w:rsid w:val="003E1D3C"/>
    <w:rsid w:val="004272A4"/>
    <w:rsid w:val="004537B6"/>
    <w:rsid w:val="004752EF"/>
    <w:rsid w:val="0049438D"/>
    <w:rsid w:val="005366BB"/>
    <w:rsid w:val="00541F78"/>
    <w:rsid w:val="00590535"/>
    <w:rsid w:val="00592D38"/>
    <w:rsid w:val="005C36D6"/>
    <w:rsid w:val="005E0A78"/>
    <w:rsid w:val="005E740E"/>
    <w:rsid w:val="005F521B"/>
    <w:rsid w:val="00601AFB"/>
    <w:rsid w:val="00646A85"/>
    <w:rsid w:val="00653B00"/>
    <w:rsid w:val="0067536A"/>
    <w:rsid w:val="006C2095"/>
    <w:rsid w:val="006C32F5"/>
    <w:rsid w:val="006E0948"/>
    <w:rsid w:val="007054F4"/>
    <w:rsid w:val="007170E0"/>
    <w:rsid w:val="00765EEF"/>
    <w:rsid w:val="007965C7"/>
    <w:rsid w:val="007F47EC"/>
    <w:rsid w:val="008066B6"/>
    <w:rsid w:val="00807B0E"/>
    <w:rsid w:val="0084284F"/>
    <w:rsid w:val="0088611F"/>
    <w:rsid w:val="0089302C"/>
    <w:rsid w:val="008A4C3D"/>
    <w:rsid w:val="008C2490"/>
    <w:rsid w:val="008C687F"/>
    <w:rsid w:val="008D0615"/>
    <w:rsid w:val="008F5962"/>
    <w:rsid w:val="00921498"/>
    <w:rsid w:val="00935D63"/>
    <w:rsid w:val="00967C91"/>
    <w:rsid w:val="00973DC2"/>
    <w:rsid w:val="009805B3"/>
    <w:rsid w:val="009C611F"/>
    <w:rsid w:val="009D5C7C"/>
    <w:rsid w:val="009F1E57"/>
    <w:rsid w:val="00A17B85"/>
    <w:rsid w:val="00A42712"/>
    <w:rsid w:val="00A4357C"/>
    <w:rsid w:val="00A626A0"/>
    <w:rsid w:val="00A8780D"/>
    <w:rsid w:val="00A91605"/>
    <w:rsid w:val="00AA355A"/>
    <w:rsid w:val="00B04797"/>
    <w:rsid w:val="00B05E98"/>
    <w:rsid w:val="00B22BF6"/>
    <w:rsid w:val="00B346A1"/>
    <w:rsid w:val="00B40F01"/>
    <w:rsid w:val="00BA12AB"/>
    <w:rsid w:val="00BD25BF"/>
    <w:rsid w:val="00BE27E8"/>
    <w:rsid w:val="00C23F43"/>
    <w:rsid w:val="00C462ED"/>
    <w:rsid w:val="00C53DB0"/>
    <w:rsid w:val="00C71D6E"/>
    <w:rsid w:val="00C7321C"/>
    <w:rsid w:val="00C94CC5"/>
    <w:rsid w:val="00CF4125"/>
    <w:rsid w:val="00D167FF"/>
    <w:rsid w:val="00D74A5F"/>
    <w:rsid w:val="00DE7B26"/>
    <w:rsid w:val="00E12B6E"/>
    <w:rsid w:val="00EA32C4"/>
    <w:rsid w:val="00F15D76"/>
    <w:rsid w:val="00F34F7C"/>
    <w:rsid w:val="00F35700"/>
    <w:rsid w:val="00F8407E"/>
    <w:rsid w:val="00FA60CE"/>
    <w:rsid w:val="00FD1BF4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5B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7C91"/>
    <w:pPr>
      <w:ind w:left="720"/>
      <w:contextualSpacing/>
    </w:pPr>
  </w:style>
  <w:style w:type="paragraph" w:customStyle="1" w:styleId="ConsPlusNormal">
    <w:name w:val="ConsPlusNormal"/>
    <w:rsid w:val="00B40F01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B40F01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B40F01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D1EF7-F14A-43B5-A362-3B6CB131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78</cp:revision>
  <cp:lastPrinted>2016-09-06T07:37:00Z</cp:lastPrinted>
  <dcterms:created xsi:type="dcterms:W3CDTF">2016-09-06T07:19:00Z</dcterms:created>
  <dcterms:modified xsi:type="dcterms:W3CDTF">2022-12-27T09:38:00Z</dcterms:modified>
</cp:coreProperties>
</file>